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C9C7" w14:textId="1EDFD9C0" w:rsidR="00600CF6" w:rsidRDefault="007D641D" w:rsidP="00600CF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</w:t>
      </w:r>
      <w:r w:rsidRPr="00600CF6">
        <w:rPr>
          <w:rFonts w:ascii="Times New Roman" w:hAnsi="Times New Roman" w:cs="Times New Roman"/>
          <w:b/>
          <w:bCs/>
          <w:sz w:val="40"/>
          <w:szCs w:val="40"/>
        </w:rPr>
        <w:t xml:space="preserve">онсультативно-диагностическая поликлиника </w:t>
      </w:r>
      <w:bookmarkStart w:id="0" w:name="_GoBack"/>
      <w:r w:rsidR="00600CF6" w:rsidRPr="00600CF6">
        <w:rPr>
          <w:rFonts w:ascii="Times New Roman" w:hAnsi="Times New Roman" w:cs="Times New Roman"/>
          <w:b/>
          <w:bCs/>
          <w:sz w:val="40"/>
          <w:szCs w:val="40"/>
        </w:rPr>
        <w:t xml:space="preserve">БУ «Ханты-Мансийская районная больница» </w:t>
      </w:r>
    </w:p>
    <w:p w14:paraId="10B8DB5D" w14:textId="76A70379" w:rsidR="00C469C2" w:rsidRDefault="00600CF6" w:rsidP="00600CF6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F3063">
        <w:rPr>
          <w:rFonts w:ascii="Times New Roman" w:hAnsi="Times New Roman" w:cs="Times New Roman"/>
          <w:b/>
          <w:bCs/>
          <w:sz w:val="48"/>
          <w:szCs w:val="48"/>
        </w:rPr>
        <w:t>С 5 августа 2019 года</w:t>
      </w:r>
      <w:r w:rsidRPr="00600CF6">
        <w:rPr>
          <w:rFonts w:ascii="Times New Roman" w:hAnsi="Times New Roman" w:cs="Times New Roman"/>
          <w:b/>
          <w:bCs/>
          <w:sz w:val="40"/>
          <w:szCs w:val="40"/>
        </w:rPr>
        <w:t xml:space="preserve"> в г. Ханты-Мансийск будет осуществлять свою деятельность по новому адресу </w:t>
      </w:r>
      <w:r w:rsidRPr="00600CF6">
        <w:rPr>
          <w:rFonts w:ascii="Times New Roman" w:hAnsi="Times New Roman" w:cs="Times New Roman"/>
          <w:b/>
          <w:bCs/>
          <w:sz w:val="48"/>
          <w:szCs w:val="48"/>
        </w:rPr>
        <w:t>ул. Анны Коньковой, д. 2</w:t>
      </w:r>
    </w:p>
    <w:bookmarkEnd w:id="0"/>
    <w:p w14:paraId="003D33FE" w14:textId="77777777" w:rsidR="00600CF6" w:rsidRDefault="00600CF6" w:rsidP="00600CF6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A416432" w14:textId="5BFB4CA1" w:rsidR="00600CF6" w:rsidRDefault="00600CF6" w:rsidP="00600CF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EC49A62" wp14:editId="6824847B">
            <wp:extent cx="475297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7B68C" w14:textId="7C5E75D0" w:rsidR="00600CF6" w:rsidRDefault="00600CF6" w:rsidP="00600CF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81DD79E" w14:textId="304C3556" w:rsidR="00600CF6" w:rsidRDefault="00600CF6" w:rsidP="00600CF6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всем интересующим вопросам:</w:t>
      </w:r>
    </w:p>
    <w:p w14:paraId="4EDA9C6E" w14:textId="154B62E6" w:rsidR="00600CF6" w:rsidRDefault="00600CF6" w:rsidP="00600CF6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заведующая КДП Щеглинкова Н.Ю. 89822093688</w:t>
      </w:r>
    </w:p>
    <w:p w14:paraId="670BEA65" w14:textId="79FCE472" w:rsidR="00600CF6" w:rsidRDefault="00600CF6" w:rsidP="00600CF6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75D4ED49" w14:textId="049FFDBD" w:rsidR="00600CF6" w:rsidRDefault="00600CF6" w:rsidP="00600CF6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02F53DAA" w14:textId="77777777" w:rsidR="00600CF6" w:rsidRDefault="00600CF6" w:rsidP="00600CF6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6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C2"/>
    <w:rsid w:val="001F3063"/>
    <w:rsid w:val="00600CF6"/>
    <w:rsid w:val="007D641D"/>
    <w:rsid w:val="00BB015A"/>
    <w:rsid w:val="00C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5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Лариса Владимировна</cp:lastModifiedBy>
  <cp:revision>2</cp:revision>
  <cp:lastPrinted>2019-07-25T06:11:00Z</cp:lastPrinted>
  <dcterms:created xsi:type="dcterms:W3CDTF">2019-07-25T09:30:00Z</dcterms:created>
  <dcterms:modified xsi:type="dcterms:W3CDTF">2019-07-25T09:30:00Z</dcterms:modified>
</cp:coreProperties>
</file>